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numPr>
          <w:ilvl w:val="0"/>
          <w:numId w:val="0"/>
        </w:numPr>
        <w:spacing w:before="240" w:after="120"/>
        <w:outlineLvl w:val="0"/>
        <w:rPr/>
      </w:pPr>
      <w:r>
        <w:rPr/>
        <w:t xml:space="preserve">Casate: 'notte sotto le stelle' al ParcoVivo con la Protezione civile </w:t>
      </w:r>
    </w:p>
    <w:p>
      <w:pPr>
        <w:pStyle w:val="Corpodeltesto"/>
        <w:spacing w:before="0" w:after="0"/>
        <w:rPr/>
      </w:pPr>
      <w:r>
        <w:rPr/>
        <w:t xml:space="preserve">Casatenovo </w:t>
      </w:r>
    </w:p>
    <w:p>
      <w:pPr>
        <w:pStyle w:val="Corpodeltesto"/>
        <w:spacing w:before="0" w:after="0"/>
        <w:rPr/>
      </w:pPr>
      <w:r>
        <w:rPr/>
        <w:t xml:space="preserve">   </w:t>
      </w:r>
      <w:r>
        <w:rPr/>
        <w:drawing>
          <wp:inline distT="0" distB="0" distL="0" distR="0">
            <wp:extent cx="4943475" cy="3705225"/>
            <wp:effectExtent l="0" t="0" r="0" b="0"/>
            <wp:docPr id="1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spacing w:before="0" w:after="0"/>
        <w:rPr/>
      </w:pPr>
      <w:r>
        <w:rPr/>
        <w:t>I bambini del centro diurno con i volontari della Protezione Civile</w:t>
      </w:r>
    </w:p>
    <w:p>
      <w:pPr>
        <w:pStyle w:val="Corpodeltesto"/>
        <w:spacing w:before="0" w:after="0"/>
        <w:rPr/>
      </w:pPr>
      <w:r>
        <w:rPr/>
      </w:r>
    </w:p>
    <w:p>
      <w:pPr>
        <w:pStyle w:val="Corpodeltesto"/>
        <w:spacing w:before="0" w:after="0"/>
        <w:rPr/>
      </w:pPr>
      <w:r>
        <w:rPr/>
        <w:t>Venerdì 27 luglio si è tenuta a Parco Vivo l'iniziativa "Notte sotto le stelle", organizzata dal Comune di Casatenovo in collaborazione con Consolida e il Corpo Volontari Protezione Civile della Brianza.</w:t>
      </w:r>
    </w:p>
    <w:p>
      <w:pPr>
        <w:pStyle w:val="Corpodeltesto"/>
        <w:spacing w:before="0" w:after="0"/>
        <w:jc w:val="center"/>
        <w:rPr/>
      </w:pPr>
      <w:r>
        <w:rPr/>
      </w:r>
    </w:p>
    <w:p>
      <w:pPr>
        <w:pStyle w:val="Corpodeltesto"/>
        <w:spacing w:before="0" w:after="0"/>
        <w:jc w:val="center"/>
        <w:rPr/>
      </w:pPr>
      <w:r>
        <w:rPr/>
        <w:drawing>
          <wp:inline distT="0" distB="0" distL="0" distR="0">
            <wp:extent cx="4657725" cy="3486150"/>
            <wp:effectExtent l="0" t="0" r="0" b="0"/>
            <wp:docPr id="2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spacing w:before="0" w:after="0"/>
        <w:jc w:val="center"/>
        <w:rPr/>
      </w:pPr>
      <w:r>
        <w:rPr/>
        <w:t>I bambini e i volontari mentre montano la tenda</w:t>
      </w:r>
    </w:p>
    <w:p>
      <w:pPr>
        <w:pStyle w:val="Corpodeltesto"/>
        <w:rPr/>
      </w:pPr>
      <w:r>
        <w:rPr/>
      </w:r>
    </w:p>
    <w:tbl>
      <w:tblPr>
        <w:tblW w:w="7038" w:type="dxa"/>
        <w:jc w:val="center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336"/>
        <w:gridCol w:w="2336"/>
        <w:gridCol w:w="2366"/>
      </w:tblGrid>
      <w:tr>
        <w:trPr/>
        <w:tc>
          <w:tcPr>
            <w:tcW w:w="2336" w:type="dxa"/>
            <w:tcBorders/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drawing>
                <wp:inline distT="0" distB="0" distL="0" distR="0">
                  <wp:extent cx="1428750" cy="1066800"/>
                  <wp:effectExtent l="0" t="0" r="0" b="0"/>
                  <wp:docPr id="3" name="Immagin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/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drawing>
                <wp:inline distT="0" distB="0" distL="0" distR="0">
                  <wp:extent cx="1428750" cy="1066800"/>
                  <wp:effectExtent l="0" t="0" r="0" b="0"/>
                  <wp:docPr id="4" name="Immagin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/>
            <w:shd w:fill="auto" w:val="clear"/>
            <w:vAlign w:val="center"/>
          </w:tcPr>
          <w:p>
            <w:pPr>
              <w:pStyle w:val="Contenutotabella"/>
              <w:rPr/>
            </w:pPr>
            <w:r>
              <w:rPr/>
              <w:drawing>
                <wp:inline distT="0" distB="0" distL="0" distR="0">
                  <wp:extent cx="1428750" cy="1066800"/>
                  <wp:effectExtent l="0" t="0" r="0" b="0"/>
                  <wp:docPr id="5" name="Immagin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odeltesto"/>
        <w:spacing w:before="0" w:after="0"/>
        <w:rPr/>
      </w:pPr>
      <w:r>
        <w:rPr/>
        <w:br/>
        <w:t>E' stato un intenso pomeriggio di giochi a cui è seguito il montaggio delle brandine e della tenda della protezione civile e una cena con i genitori dei giovani ospiti del parco. La sera si sono ammirate le stelle e si è provata l'emozione di dormire nel parco al riparo della tenda e sulle comode brandine. Un'esperienza unica e divertente per tutti, dai bambini ai volontari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LibreOffice/6.1.3.2$Windows_X86_64 LibreOffice_project/86daf60bf00efa86ad547e59e09d6bb77c699acb</Application>
  <Pages>2</Pages>
  <Words>129</Words>
  <CharactersWithSpaces>778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2019-02-19T12:34:51Z</dcterms:created>
  <dc:creator/>
  <dc:description/>
  <dc:language>it-IT</dc:language>
  <cp:lastModifiedBy/>
  <dcterms:modified xsi:type="dcterms:W3CDTF">2019-02-19T12:36:22Z</dcterms:modified>
  <cp:revision>1</cp:revision>
  <dc:subject/>
  <dc:title/>
</cp:coreProperties>
</file>